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4C" w:rsidRDefault="006003E1" w:rsidP="00B45C4C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 xml:space="preserve">Dottorato in </w:t>
      </w:r>
      <w:r w:rsidRPr="002344B2">
        <w:rPr>
          <w:rFonts w:ascii="inherit" w:eastAsia="Times New Roman" w:hAnsi="inherit" w:cs="Helvetica"/>
          <w:b/>
          <w:color w:val="333333"/>
          <w:sz w:val="36"/>
          <w:szCs w:val="36"/>
          <w:lang w:eastAsia="it-IT"/>
        </w:rPr>
        <w:t>Discipline giuridiche p</w:t>
      </w:r>
      <w:r w:rsidR="005F6323">
        <w:rPr>
          <w:rFonts w:ascii="inherit" w:eastAsia="Times New Roman" w:hAnsi="inherit" w:cs="Helvetica"/>
          <w:b/>
          <w:color w:val="333333"/>
          <w:sz w:val="36"/>
          <w:szCs w:val="36"/>
          <w:lang w:eastAsia="it-IT"/>
        </w:rPr>
        <w:t>ubblicistiche</w:t>
      </w:r>
      <w:r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br/>
        <w:t xml:space="preserve"> </w:t>
      </w:r>
      <w:r w:rsidR="00B45C4C"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>Tematiche ex DM 118 ed ex DM117</w:t>
      </w:r>
    </w:p>
    <w:p w:rsidR="004A2D44" w:rsidRPr="006942A6" w:rsidRDefault="004A2D44" w:rsidP="006942A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it-IT"/>
        </w:rPr>
      </w:pPr>
      <w:r w:rsidRPr="006942A6">
        <w:rPr>
          <w:rFonts w:eastAsia="Times New Roman" w:cstheme="minorHAnsi"/>
          <w:color w:val="333333"/>
          <w:sz w:val="24"/>
          <w:szCs w:val="24"/>
          <w:lang w:eastAsia="it-IT"/>
        </w:rPr>
        <w:t>Tutela della privacy e tecniche di de-personificazione</w:t>
      </w:r>
      <w:r w:rsidR="006942A6" w:rsidRPr="006942A6">
        <w:rPr>
          <w:rFonts w:eastAsia="Times New Roman" w:cstheme="minorHAnsi"/>
          <w:color w:val="333333"/>
          <w:sz w:val="24"/>
          <w:szCs w:val="24"/>
          <w:lang w:eastAsia="it-IT"/>
        </w:rPr>
        <w:t>;</w:t>
      </w:r>
      <w:r w:rsidRPr="006942A6">
        <w:rPr>
          <w:rFonts w:eastAsia="Times New Roman" w:cstheme="minorHAnsi"/>
          <w:color w:val="333333"/>
          <w:sz w:val="24"/>
          <w:szCs w:val="24"/>
          <w:lang w:eastAsia="it-IT"/>
        </w:rPr>
        <w:br/>
        <w:t>Privacy nelle società multiutility</w:t>
      </w:r>
      <w:r w:rsidR="006942A6" w:rsidRPr="006942A6">
        <w:rPr>
          <w:rFonts w:eastAsia="Times New Roman" w:cstheme="minorHAnsi"/>
          <w:color w:val="333333"/>
          <w:sz w:val="24"/>
          <w:szCs w:val="24"/>
          <w:lang w:eastAsia="it-IT"/>
        </w:rPr>
        <w:t>;</w:t>
      </w:r>
      <w:r w:rsidRPr="006942A6">
        <w:rPr>
          <w:rFonts w:eastAsia="Times New Roman" w:cstheme="minorHAnsi"/>
          <w:color w:val="333333"/>
          <w:sz w:val="24"/>
          <w:szCs w:val="24"/>
          <w:lang w:eastAsia="it-IT"/>
        </w:rPr>
        <w:br/>
      </w:r>
      <w:r w:rsidRPr="006942A6">
        <w:rPr>
          <w:rStyle w:val="Enfasigrassetto"/>
          <w:rFonts w:cstheme="minorHAnsi"/>
          <w:b w:val="0"/>
          <w:bCs w:val="0"/>
          <w:color w:val="1A1A1A"/>
          <w:sz w:val="24"/>
          <w:szCs w:val="24"/>
          <w:shd w:val="clear" w:color="auto" w:fill="FFFFFF"/>
        </w:rPr>
        <w:t>La tutela dei dati personali nelle attività di INVALSI</w:t>
      </w:r>
      <w:r w:rsidR="006942A6" w:rsidRPr="006942A6">
        <w:rPr>
          <w:rStyle w:val="Enfasigrassetto"/>
          <w:rFonts w:cstheme="minorHAnsi"/>
          <w:b w:val="0"/>
          <w:bCs w:val="0"/>
          <w:color w:val="1A1A1A"/>
          <w:sz w:val="24"/>
          <w:szCs w:val="24"/>
          <w:shd w:val="clear" w:color="auto" w:fill="FFFFFF"/>
        </w:rPr>
        <w:t>;</w:t>
      </w:r>
      <w:r w:rsidRPr="006942A6">
        <w:rPr>
          <w:rStyle w:val="Enfasigrassetto"/>
          <w:rFonts w:cstheme="minorHAnsi"/>
          <w:b w:val="0"/>
          <w:bCs w:val="0"/>
          <w:color w:val="1A1A1A"/>
          <w:sz w:val="24"/>
          <w:szCs w:val="24"/>
          <w:shd w:val="clear" w:color="auto" w:fill="FFFFFF"/>
        </w:rPr>
        <w:br/>
        <w:t>Il potere pubblico sul web</w:t>
      </w:r>
      <w:r w:rsidR="006942A6" w:rsidRPr="006942A6">
        <w:rPr>
          <w:rStyle w:val="Enfasigrassetto"/>
          <w:rFonts w:cstheme="minorHAnsi"/>
          <w:b w:val="0"/>
          <w:bCs w:val="0"/>
          <w:color w:val="1A1A1A"/>
          <w:sz w:val="24"/>
          <w:szCs w:val="24"/>
          <w:shd w:val="clear" w:color="auto" w:fill="FFFFFF"/>
        </w:rPr>
        <w:t>;</w:t>
      </w:r>
      <w:r w:rsidR="006942A6" w:rsidRPr="006942A6">
        <w:rPr>
          <w:rStyle w:val="Enfasigrassetto"/>
          <w:rFonts w:cstheme="minorHAnsi"/>
          <w:b w:val="0"/>
          <w:bCs w:val="0"/>
          <w:color w:val="1A1A1A"/>
          <w:sz w:val="24"/>
          <w:szCs w:val="24"/>
          <w:shd w:val="clear" w:color="auto" w:fill="FFFFFF"/>
        </w:rPr>
        <w:br/>
        <w:t>Capacità amministrativa degli enti locali e difficoltà attuative del PNRR: strumenti di semplificazione amministrativa e contenzioso dinanzi al giudice amministrativo</w:t>
      </w:r>
      <w:r w:rsidR="006942A6" w:rsidRPr="006942A6">
        <w:rPr>
          <w:rStyle w:val="Enfasigrassetto"/>
          <w:rFonts w:cstheme="minorHAnsi"/>
          <w:b w:val="0"/>
          <w:bCs w:val="0"/>
          <w:color w:val="1A1A1A"/>
          <w:sz w:val="24"/>
          <w:szCs w:val="24"/>
          <w:shd w:val="clear" w:color="auto" w:fill="FFFFFF"/>
        </w:rPr>
        <w:br/>
      </w:r>
    </w:p>
    <w:p w:rsidR="00071260" w:rsidRDefault="00071260" w:rsidP="005F4D7A">
      <w:pPr>
        <w:shd w:val="clear" w:color="auto" w:fill="FFFFFF"/>
        <w:spacing w:after="12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 w:rsidRPr="00071260"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>Diario delle prove</w:t>
      </w:r>
    </w:p>
    <w:p w:rsidR="006003E1" w:rsidRPr="00071260" w:rsidRDefault="006003E1" w:rsidP="005F4D7A">
      <w:pPr>
        <w:shd w:val="clear" w:color="auto" w:fill="FFFFFF"/>
        <w:spacing w:after="12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804"/>
      </w:tblGrid>
      <w:tr w:rsidR="007A15C8" w:rsidRPr="006948A5" w:rsidTr="002344B2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5C8" w:rsidRPr="006948A5" w:rsidRDefault="007A15C8" w:rsidP="002344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5C8" w:rsidRPr="00D2045A" w:rsidRDefault="007A15C8" w:rsidP="002344B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20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Prova scritta</w:t>
            </w:r>
          </w:p>
        </w:tc>
      </w:tr>
      <w:tr w:rsidR="007A15C8" w:rsidRPr="006948A5" w:rsidTr="002344B2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5C8" w:rsidRPr="006948A5" w:rsidRDefault="007A15C8" w:rsidP="002344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5C8" w:rsidRPr="006948A5" w:rsidRDefault="006942A6" w:rsidP="002344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  <w:r w:rsidR="00A06A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luglio</w:t>
            </w:r>
            <w:r w:rsidR="002344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2023</w:t>
            </w:r>
          </w:p>
        </w:tc>
      </w:tr>
      <w:tr w:rsidR="007A15C8" w:rsidRPr="006948A5" w:rsidTr="002344B2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5C8" w:rsidRPr="006948A5" w:rsidRDefault="007A15C8" w:rsidP="002344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5C8" w:rsidRPr="006948A5" w:rsidRDefault="00A06AE6" w:rsidP="002344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6942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.00</w:t>
            </w:r>
          </w:p>
        </w:tc>
      </w:tr>
      <w:tr w:rsidR="007A15C8" w:rsidRPr="006948A5" w:rsidTr="002344B2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5C8" w:rsidRPr="006948A5" w:rsidRDefault="007A15C8" w:rsidP="002344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5C8" w:rsidRPr="006948A5" w:rsidRDefault="002344B2" w:rsidP="002344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Aula </w:t>
            </w:r>
            <w:r w:rsidR="00A06A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</w:tr>
      <w:tr w:rsidR="007A15C8" w:rsidRPr="006948A5" w:rsidTr="002344B2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5C8" w:rsidRPr="006948A5" w:rsidRDefault="007A15C8" w:rsidP="002344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5C8" w:rsidRPr="006948A5" w:rsidRDefault="002344B2" w:rsidP="002344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Ostiense 159 – Dipartimento di giurisprudenza</w:t>
            </w:r>
            <w:r w:rsidR="00D41A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piano terra</w:t>
            </w:r>
          </w:p>
        </w:tc>
      </w:tr>
      <w:tr w:rsidR="007A15C8" w:rsidRPr="006948A5" w:rsidTr="002344B2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5C8" w:rsidRPr="006948A5" w:rsidRDefault="007A15C8" w:rsidP="002344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5C8" w:rsidRPr="006948A5" w:rsidRDefault="00484676" w:rsidP="002344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1.75pt;height:18pt" o:ole="">
                  <v:imagedata r:id="rId10" o:title=""/>
                </v:shape>
                <w:control r:id="rId11" w:name="DefaultOcxName2" w:shapeid="_x0000_i1038"/>
              </w:object>
            </w:r>
          </w:p>
        </w:tc>
      </w:tr>
      <w:tr w:rsidR="007A15C8" w:rsidRPr="006948A5" w:rsidTr="002344B2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5C8" w:rsidRPr="006948A5" w:rsidRDefault="007A15C8" w:rsidP="002344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5C8" w:rsidRPr="006948A5" w:rsidRDefault="00484676" w:rsidP="002344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1" type="#_x0000_t75" style="width:21.75pt;height:18pt" o:ole="">
                  <v:imagedata r:id="rId12" o:title=""/>
                </v:shape>
                <w:control r:id="rId13" w:name="DefaultOcxName3" w:shapeid="_x0000_i1041"/>
              </w:object>
            </w:r>
          </w:p>
        </w:tc>
      </w:tr>
      <w:tr w:rsidR="007A15C8" w:rsidRPr="006948A5" w:rsidTr="002344B2">
        <w:trPr>
          <w:cantSplit/>
          <w:trHeight w:hRule="exact" w:val="1221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5C8" w:rsidRPr="006948A5" w:rsidRDefault="007A15C8" w:rsidP="002344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344B2" w:rsidRPr="006948A5" w:rsidRDefault="00484676" w:rsidP="002344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history="1">
              <w:r w:rsidR="00D2045A" w:rsidRPr="0018517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https://giurisprudenza.uniroma3.it/ricerca/dottorato-di-ricerca/dottorato-in-discipline-giuridiche-pubblicistiche/bandi/prove-e-risultati/</w:t>
              </w:r>
            </w:hyperlink>
            <w:r w:rsidR="00D2045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A15C8" w:rsidRPr="006948A5" w:rsidTr="002344B2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5C8" w:rsidRPr="006948A5" w:rsidRDefault="007A15C8" w:rsidP="002344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  <w:r w:rsidR="00D2045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risultati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5C8" w:rsidRPr="006948A5" w:rsidRDefault="007A15C8" w:rsidP="002344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="006942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  <w:r w:rsidR="00A06A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luglio </w:t>
            </w:r>
            <w:r w:rsidR="006942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mattinata</w:t>
            </w:r>
          </w:p>
        </w:tc>
      </w:tr>
      <w:tr w:rsidR="006948A5" w:rsidRPr="006948A5" w:rsidTr="006948A5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D2045A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20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Valutazione titoli</w:t>
            </w:r>
          </w:p>
        </w:tc>
      </w:tr>
      <w:tr w:rsidR="006948A5" w:rsidRPr="006948A5" w:rsidTr="006948A5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2A6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  <w:r w:rsidR="00A06A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luglio</w:t>
            </w:r>
          </w:p>
        </w:tc>
      </w:tr>
      <w:tr w:rsidR="006948A5" w:rsidRPr="006948A5" w:rsidTr="006948A5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948A5" w:rsidRPr="006948A5" w:rsidTr="006948A5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948A5" w:rsidRPr="006948A5" w:rsidTr="006948A5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484676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4" type="#_x0000_t75" style="width:21.75pt;height:18pt" o:ole="">
                  <v:imagedata r:id="rId10" o:title=""/>
                </v:shape>
                <w:control r:id="rId15" w:name="DefaultOcxName" w:shapeid="_x0000_i1044"/>
              </w:object>
            </w:r>
          </w:p>
        </w:tc>
      </w:tr>
      <w:tr w:rsidR="006948A5" w:rsidRPr="006948A5" w:rsidTr="006948A5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484676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7" type="#_x0000_t75" style="width:21.75pt;height:18pt" o:ole="">
                  <v:imagedata r:id="rId12" o:title=""/>
                </v:shape>
                <w:control r:id="rId16" w:name="DefaultOcxName1" w:shapeid="_x0000_i1047"/>
              </w:object>
            </w:r>
          </w:p>
        </w:tc>
      </w:tr>
      <w:tr w:rsidR="006948A5" w:rsidRPr="006948A5" w:rsidTr="002344B2">
        <w:trPr>
          <w:cantSplit/>
          <w:trHeight w:hRule="exact" w:val="1362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7" w:history="1">
              <w:r w:rsidR="00D2045A" w:rsidRPr="0018517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https://giurisprudenza.uniroma3.it/ricerca/dottorato-di-ricerca/dottorato-in-discipline-giuridiche-pubblicistiche/bandi/prove-e-risultati/</w:t>
              </w:r>
            </w:hyperlink>
            <w:r w:rsidR="00D2045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948A5" w:rsidRPr="006948A5" w:rsidTr="006948A5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  <w:r w:rsidR="00D2045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risultati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2A6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  <w:r w:rsidR="00A06A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luglio </w:t>
            </w:r>
            <w:r w:rsidR="005F0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mattinata</w:t>
            </w:r>
          </w:p>
        </w:tc>
      </w:tr>
    </w:tbl>
    <w:p w:rsidR="006948A5" w:rsidRPr="006948A5" w:rsidRDefault="006948A5" w:rsidP="00694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it-IT"/>
        </w:rPr>
      </w:pP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804"/>
      </w:tblGrid>
      <w:tr w:rsidR="006948A5" w:rsidRPr="006948A5" w:rsidTr="006948A5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D2045A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20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Prova orale</w:t>
            </w:r>
          </w:p>
        </w:tc>
      </w:tr>
      <w:tr w:rsidR="006948A5" w:rsidRPr="006948A5" w:rsidTr="006948A5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2A6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  <w:r w:rsidR="002344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settembre 2023</w:t>
            </w:r>
          </w:p>
        </w:tc>
      </w:tr>
      <w:tr w:rsidR="006948A5" w:rsidRPr="006948A5" w:rsidTr="006948A5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948A5" w:rsidRPr="006948A5" w:rsidRDefault="006942A6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  <w:r w:rsidR="00A06A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.00</w:t>
            </w:r>
          </w:p>
        </w:tc>
      </w:tr>
      <w:tr w:rsidR="006948A5" w:rsidRPr="006948A5" w:rsidTr="006948A5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D41A24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Stanza 2</w:t>
            </w:r>
            <w:r w:rsidR="00D2045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</w:tr>
      <w:tr w:rsidR="006948A5" w:rsidRPr="006948A5" w:rsidTr="006948A5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D41A24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Ostiense 159 – dipartimento di giurisprudenza – secondo piano</w:t>
            </w:r>
          </w:p>
        </w:tc>
      </w:tr>
      <w:tr w:rsidR="006948A5" w:rsidRPr="006948A5" w:rsidTr="006948A5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484676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0" type="#_x0000_t75" style="width:21.75pt;height:18pt" o:ole="">
                  <v:imagedata r:id="rId10" o:title=""/>
                </v:shape>
                <w:control r:id="rId18" w:name="DefaultOcxName4" w:shapeid="_x0000_i1050"/>
              </w:object>
            </w:r>
          </w:p>
        </w:tc>
      </w:tr>
      <w:tr w:rsidR="006948A5" w:rsidRPr="006948A5" w:rsidTr="006948A5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484676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3" type="#_x0000_t75" style="width:21.75pt;height:18pt" o:ole="">
                  <v:imagedata r:id="rId12" o:title=""/>
                </v:shape>
                <w:control r:id="rId19" w:name="DefaultOcxName5" w:shapeid="_x0000_i1053"/>
              </w:object>
            </w:r>
          </w:p>
        </w:tc>
      </w:tr>
      <w:tr w:rsidR="006948A5" w:rsidRPr="006948A5" w:rsidTr="00D41A24">
        <w:trPr>
          <w:trHeight w:hRule="exact" w:val="1169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20" w:history="1">
              <w:r w:rsidR="00D2045A" w:rsidRPr="0018517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https://giurisprudenza.uniroma3.it/ricerca/dottorato-di-ricerca/dottorato-in-discipline-giuridiche-pubblicistiche/bandi/prove-e-risultati/</w:t>
              </w:r>
            </w:hyperlink>
            <w:r w:rsidR="00D2045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948A5" w:rsidRPr="006948A5" w:rsidTr="006948A5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  <w:r w:rsidR="00D2045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risultati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6948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="006942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  <w:r w:rsidR="00A06A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settembre</w:t>
            </w:r>
            <w:r w:rsidR="00D41A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942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pomeriggio</w:t>
            </w:r>
          </w:p>
        </w:tc>
      </w:tr>
    </w:tbl>
    <w:p w:rsidR="006948A5" w:rsidRPr="005F4D7A" w:rsidRDefault="006948A5" w:rsidP="006948A5">
      <w:pPr>
        <w:tabs>
          <w:tab w:val="left" w:pos="3239"/>
        </w:tabs>
        <w:spacing w:after="0" w:line="240" w:lineRule="auto"/>
        <w:ind w:left="-4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D7A">
        <w:rPr>
          <w:rFonts w:ascii="Times New Roman" w:eastAsia="Times New Roman" w:hAnsi="Times New Roman" w:cs="Times New Roman"/>
          <w:sz w:val="10"/>
          <w:szCs w:val="24"/>
          <w:lang w:eastAsia="it-IT"/>
        </w:rPr>
        <w:tab/>
      </w: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804"/>
      </w:tblGrid>
      <w:tr w:rsidR="006948A5" w:rsidRPr="006948A5" w:rsidTr="002344B2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2344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contatto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8A5" w:rsidRPr="006948A5" w:rsidRDefault="006948A5" w:rsidP="002344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="00D41A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Dott. Stefano Passera  e-mail: </w:t>
            </w:r>
            <w:hyperlink r:id="rId21" w:history="1">
              <w:r w:rsidR="00D41A24" w:rsidRPr="003A53D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stefano.passera@uniroma3.it</w:t>
              </w:r>
            </w:hyperlink>
            <w:r w:rsidR="00D41A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D802AD" w:rsidRDefault="00D802AD" w:rsidP="006948A5">
      <w:pPr>
        <w:tabs>
          <w:tab w:val="left" w:pos="3239"/>
        </w:tabs>
        <w:spacing w:after="0" w:line="240" w:lineRule="auto"/>
        <w:ind w:left="-448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6003E1" w:rsidRDefault="006003E1" w:rsidP="006003E1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6003E1" w:rsidRPr="006003E1" w:rsidRDefault="006003E1" w:rsidP="006003E1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6B798B" w:rsidRDefault="006B798B" w:rsidP="006B798B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 xml:space="preserve">Dottorato in </w:t>
      </w:r>
      <w:r w:rsidRPr="002344B2">
        <w:rPr>
          <w:rFonts w:ascii="inherit" w:eastAsia="Times New Roman" w:hAnsi="inherit" w:cs="Helvetica"/>
          <w:b/>
          <w:color w:val="333333"/>
          <w:sz w:val="36"/>
          <w:szCs w:val="36"/>
          <w:lang w:eastAsia="it-IT"/>
        </w:rPr>
        <w:t>Discipline giuridiche p</w:t>
      </w:r>
      <w:r>
        <w:rPr>
          <w:rFonts w:ascii="inherit" w:eastAsia="Times New Roman" w:hAnsi="inherit" w:cs="Helvetica"/>
          <w:b/>
          <w:color w:val="333333"/>
          <w:sz w:val="36"/>
          <w:szCs w:val="36"/>
          <w:lang w:eastAsia="it-IT"/>
        </w:rPr>
        <w:t>ubblicistiche</w:t>
      </w:r>
      <w:r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br/>
        <w:t xml:space="preserve"> </w:t>
      </w:r>
      <w:r>
        <w:rPr>
          <w:rFonts w:ascii="inherit" w:eastAsia="Times New Roman" w:hAnsi="inherit" w:cs="Helvetica"/>
          <w:color w:val="333333"/>
          <w:sz w:val="24"/>
          <w:szCs w:val="24"/>
          <w:lang w:eastAsia="it-IT"/>
        </w:rPr>
        <w:t>Cu</w:t>
      </w:r>
      <w:r w:rsidRPr="005F6323">
        <w:rPr>
          <w:rFonts w:ascii="inherit" w:eastAsia="Times New Roman" w:hAnsi="inherit" w:cs="Helvetica"/>
          <w:color w:val="333333"/>
          <w:sz w:val="24"/>
          <w:szCs w:val="24"/>
          <w:lang w:eastAsia="it-IT"/>
        </w:rPr>
        <w:t>rriculum</w:t>
      </w:r>
      <w:r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 xml:space="preserve"> </w:t>
      </w:r>
      <w:r>
        <w:rPr>
          <w:rFonts w:ascii="inherit" w:eastAsia="Times New Roman" w:hAnsi="inherit" w:cs="Helvetica"/>
          <w:color w:val="333333"/>
          <w:sz w:val="28"/>
          <w:szCs w:val="36"/>
          <w:lang w:eastAsia="it-IT"/>
        </w:rPr>
        <w:t>-</w:t>
      </w:r>
      <w:r w:rsidRPr="005F6323">
        <w:rPr>
          <w:rFonts w:ascii="inherit" w:eastAsia="Times New Roman" w:hAnsi="inherit" w:cs="Helvetica"/>
          <w:color w:val="333333"/>
          <w:sz w:val="28"/>
          <w:szCs w:val="36"/>
          <w:lang w:eastAsia="it-IT"/>
        </w:rPr>
        <w:t>Discipline pubblicistiche, internazionalistiche ed europee</w:t>
      </w:r>
      <w:r>
        <w:rPr>
          <w:rFonts w:ascii="inherit" w:eastAsia="Times New Roman" w:hAnsi="inherit" w:cs="Helvetica"/>
          <w:color w:val="333333"/>
          <w:sz w:val="28"/>
          <w:szCs w:val="36"/>
          <w:lang w:eastAsia="it-IT"/>
        </w:rPr>
        <w:br/>
        <w:t xml:space="preserve"> Tematica generica</w:t>
      </w:r>
    </w:p>
    <w:p w:rsidR="006B798B" w:rsidRDefault="006B798B" w:rsidP="006B798B">
      <w:pPr>
        <w:shd w:val="clear" w:color="auto" w:fill="FFFFFF"/>
        <w:spacing w:after="12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 w:rsidRPr="00071260"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>Diario delle prove</w:t>
      </w:r>
    </w:p>
    <w:p w:rsidR="006B798B" w:rsidRPr="00071260" w:rsidRDefault="006B798B" w:rsidP="006B798B">
      <w:pPr>
        <w:shd w:val="clear" w:color="auto" w:fill="FFFFFF"/>
        <w:spacing w:after="12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804"/>
      </w:tblGrid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D2045A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20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Prova scritta</w: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 settembre 2023</w: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9.30</w: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 8</w: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Ostiense 159 – Dipartimento di giurisprudenza piano terra</w: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2" type="#_x0000_t75" style="width:21.75pt;height:18pt" o:ole="">
                  <v:imagedata r:id="rId10" o:title=""/>
                </v:shape>
                <w:control r:id="rId22" w:name="DefaultOcxName21" w:shapeid="_x0000_i1072"/>
              </w:objec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1" type="#_x0000_t75" style="width:21.75pt;height:18pt" o:ole="">
                  <v:imagedata r:id="rId12" o:title=""/>
                </v:shape>
                <w:control r:id="rId23" w:name="DefaultOcxName31" w:shapeid="_x0000_i1071"/>
              </w:object>
            </w:r>
          </w:p>
        </w:tc>
      </w:tr>
      <w:tr w:rsidR="006B798B" w:rsidRPr="006948A5" w:rsidTr="00CA306A">
        <w:trPr>
          <w:cantSplit/>
          <w:trHeight w:hRule="exact" w:val="1221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" w:history="1">
              <w:r w:rsidRPr="0018517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https://giurisprudenza.uniroma3.it/ricerca/dottorato-di-ricerca/dottorato-in-discipline-giuridiche-pubblicistiche/bandi/prove-e-risultati/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risultati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 settembre in mattinata</w: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D2045A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20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Valutazione titoli</w: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 settembre 2023</w: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0" type="#_x0000_t75" style="width:21.75pt;height:18pt" o:ole="">
                  <v:imagedata r:id="rId10" o:title=""/>
                </v:shape>
                <w:control r:id="rId25" w:name="DefaultOcxName6" w:shapeid="_x0000_i1070"/>
              </w:objec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9" type="#_x0000_t75" style="width:21.75pt;height:18pt" o:ole="">
                  <v:imagedata r:id="rId12" o:title=""/>
                </v:shape>
                <w:control r:id="rId26" w:name="DefaultOcxName11" w:shapeid="_x0000_i1069"/>
              </w:object>
            </w:r>
          </w:p>
        </w:tc>
      </w:tr>
      <w:tr w:rsidR="006B798B" w:rsidRPr="006948A5" w:rsidTr="00CA306A">
        <w:trPr>
          <w:cantSplit/>
          <w:trHeight w:hRule="exact" w:val="1362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27" w:history="1">
              <w:r w:rsidRPr="0018517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https://giurisprudenza.uniroma3.it/ricerca/dottorato-di-ricerca/dottorato-in-discipline-giuridiche-pubblicistiche/bandi/prove-e-risultati/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risultati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 settembre pomeriggio</w:t>
            </w:r>
          </w:p>
        </w:tc>
      </w:tr>
    </w:tbl>
    <w:p w:rsidR="006B798B" w:rsidRPr="006948A5" w:rsidRDefault="006B798B" w:rsidP="006B79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it-IT"/>
        </w:rPr>
      </w:pP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804"/>
      </w:tblGrid>
      <w:tr w:rsidR="006B798B" w:rsidRPr="006948A5" w:rsidTr="00CA306A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D2045A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20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Prova orale</w:t>
            </w:r>
          </w:p>
        </w:tc>
      </w:tr>
      <w:tr w:rsidR="006B798B" w:rsidRPr="006948A5" w:rsidTr="00CA306A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 settembre 2023</w:t>
            </w:r>
          </w:p>
        </w:tc>
      </w:tr>
      <w:tr w:rsidR="006B798B" w:rsidRPr="006948A5" w:rsidTr="00CA306A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9.00</w:t>
            </w:r>
          </w:p>
        </w:tc>
      </w:tr>
      <w:tr w:rsidR="006B798B" w:rsidRPr="006948A5" w:rsidTr="00CA306A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Stanza 278</w:t>
            </w:r>
          </w:p>
        </w:tc>
      </w:tr>
      <w:tr w:rsidR="006B798B" w:rsidRPr="006948A5" w:rsidTr="00CA306A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Ostiense 159 – dipartimento di giurisprudenza – secondo piano</w:t>
            </w:r>
          </w:p>
        </w:tc>
      </w:tr>
      <w:tr w:rsidR="006B798B" w:rsidRPr="006948A5" w:rsidTr="00CA306A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8" type="#_x0000_t75" style="width:21.75pt;height:18pt" o:ole="">
                  <v:imagedata r:id="rId10" o:title=""/>
                </v:shape>
                <w:control r:id="rId28" w:name="DefaultOcxName41" w:shapeid="_x0000_i1068"/>
              </w:object>
            </w:r>
          </w:p>
        </w:tc>
      </w:tr>
      <w:tr w:rsidR="006B798B" w:rsidRPr="006948A5" w:rsidTr="00CA306A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7" type="#_x0000_t75" style="width:21.75pt;height:18pt" o:ole="">
                  <v:imagedata r:id="rId12" o:title=""/>
                </v:shape>
                <w:control r:id="rId29" w:name="DefaultOcxName51" w:shapeid="_x0000_i1067"/>
              </w:object>
            </w:r>
          </w:p>
        </w:tc>
      </w:tr>
      <w:tr w:rsidR="006B798B" w:rsidRPr="006948A5" w:rsidTr="00CA306A">
        <w:trPr>
          <w:trHeight w:hRule="exact" w:val="1169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30" w:history="1">
              <w:r w:rsidRPr="0018517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https://giurisprudenza.uniroma3.it/ricerca/dottorato-di-ricerca/dottorato-in-discipline-giuridiche-pubblicistiche/bandi/prove-e-risultati/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B798B" w:rsidRPr="006948A5" w:rsidTr="00CA306A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risultati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 settembre 2023 pomeriggio</w:t>
            </w:r>
          </w:p>
        </w:tc>
      </w:tr>
    </w:tbl>
    <w:p w:rsidR="006B798B" w:rsidRPr="005F4D7A" w:rsidRDefault="006B798B" w:rsidP="006B798B">
      <w:pPr>
        <w:tabs>
          <w:tab w:val="left" w:pos="3239"/>
        </w:tabs>
        <w:spacing w:after="0" w:line="240" w:lineRule="auto"/>
        <w:ind w:left="-4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D7A">
        <w:rPr>
          <w:rFonts w:ascii="Times New Roman" w:eastAsia="Times New Roman" w:hAnsi="Times New Roman" w:cs="Times New Roman"/>
          <w:sz w:val="10"/>
          <w:szCs w:val="24"/>
          <w:lang w:eastAsia="it-IT"/>
        </w:rPr>
        <w:tab/>
      </w: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804"/>
      </w:tblGrid>
      <w:tr w:rsidR="006B798B" w:rsidRPr="006948A5" w:rsidTr="00CA306A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contatto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Dott. Stefano Passera  e-mail: </w:t>
            </w:r>
            <w:hyperlink r:id="rId31" w:history="1">
              <w:r w:rsidRPr="003A53D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stefano.passera@uniroma3.it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6B798B" w:rsidRDefault="006B798B" w:rsidP="006B798B">
      <w:pPr>
        <w:tabs>
          <w:tab w:val="left" w:pos="3239"/>
        </w:tabs>
        <w:spacing w:after="0" w:line="240" w:lineRule="auto"/>
        <w:ind w:left="-448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6B798B" w:rsidRDefault="006B798B" w:rsidP="006B798B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6B798B" w:rsidRDefault="006B798B" w:rsidP="006B798B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6B798B" w:rsidRDefault="006B798B" w:rsidP="006B798B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6B798B" w:rsidRDefault="006B798B" w:rsidP="006B798B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6B798B" w:rsidRDefault="006B798B" w:rsidP="006B798B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6B798B" w:rsidRDefault="006B798B" w:rsidP="006B798B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6B798B" w:rsidRDefault="006B798B" w:rsidP="006B798B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6B798B" w:rsidRDefault="006B798B" w:rsidP="006B798B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6B798B" w:rsidRDefault="006B798B" w:rsidP="006B798B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6B798B" w:rsidRPr="006003E1" w:rsidRDefault="006B798B" w:rsidP="006B798B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6B798B" w:rsidRPr="006003E1" w:rsidRDefault="006B798B" w:rsidP="006B798B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6B798B" w:rsidRDefault="006B798B" w:rsidP="006B798B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lastRenderedPageBreak/>
        <w:t xml:space="preserve">Dottorato in </w:t>
      </w:r>
      <w:r w:rsidRPr="002344B2">
        <w:rPr>
          <w:rFonts w:ascii="inherit" w:eastAsia="Times New Roman" w:hAnsi="inherit" w:cs="Helvetica"/>
          <w:b/>
          <w:color w:val="333333"/>
          <w:sz w:val="36"/>
          <w:szCs w:val="36"/>
          <w:lang w:eastAsia="it-IT"/>
        </w:rPr>
        <w:t>Discipline giuridiche p</w:t>
      </w:r>
      <w:r>
        <w:rPr>
          <w:rFonts w:ascii="inherit" w:eastAsia="Times New Roman" w:hAnsi="inherit" w:cs="Helvetica"/>
          <w:b/>
          <w:color w:val="333333"/>
          <w:sz w:val="36"/>
          <w:szCs w:val="36"/>
          <w:lang w:eastAsia="it-IT"/>
        </w:rPr>
        <w:t>ubblicistiche</w:t>
      </w:r>
      <w:r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br/>
        <w:t xml:space="preserve"> </w:t>
      </w:r>
      <w:r>
        <w:rPr>
          <w:rFonts w:ascii="inherit" w:eastAsia="Times New Roman" w:hAnsi="inherit" w:cs="Helvetica"/>
          <w:color w:val="333333"/>
          <w:sz w:val="24"/>
          <w:szCs w:val="24"/>
          <w:lang w:eastAsia="it-IT"/>
        </w:rPr>
        <w:t>Cu</w:t>
      </w:r>
      <w:r w:rsidRPr="005F6323">
        <w:rPr>
          <w:rFonts w:ascii="inherit" w:eastAsia="Times New Roman" w:hAnsi="inherit" w:cs="Helvetica"/>
          <w:color w:val="333333"/>
          <w:sz w:val="24"/>
          <w:szCs w:val="24"/>
          <w:lang w:eastAsia="it-IT"/>
        </w:rPr>
        <w:t>rriculum</w:t>
      </w:r>
      <w:r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 xml:space="preserve"> </w:t>
      </w:r>
      <w:r>
        <w:rPr>
          <w:rFonts w:ascii="inherit" w:eastAsia="Times New Roman" w:hAnsi="inherit" w:cs="Helvetica"/>
          <w:color w:val="333333"/>
          <w:sz w:val="28"/>
          <w:szCs w:val="36"/>
          <w:lang w:eastAsia="it-IT"/>
        </w:rPr>
        <w:t>-</w:t>
      </w:r>
      <w:r w:rsidRPr="005F6323">
        <w:rPr>
          <w:rFonts w:ascii="inherit" w:eastAsia="Times New Roman" w:hAnsi="inherit" w:cs="Helvetica"/>
          <w:color w:val="333333"/>
          <w:sz w:val="28"/>
          <w:szCs w:val="36"/>
          <w:lang w:eastAsia="it-IT"/>
        </w:rPr>
        <w:t xml:space="preserve">Discipline </w:t>
      </w:r>
      <w:proofErr w:type="spellStart"/>
      <w:r>
        <w:rPr>
          <w:rFonts w:ascii="inherit" w:eastAsia="Times New Roman" w:hAnsi="inherit" w:cs="Helvetica"/>
          <w:color w:val="333333"/>
          <w:sz w:val="28"/>
          <w:szCs w:val="36"/>
          <w:lang w:eastAsia="it-IT"/>
        </w:rPr>
        <w:t>amministrativistiche</w:t>
      </w:r>
      <w:proofErr w:type="spellEnd"/>
      <w:r>
        <w:rPr>
          <w:rFonts w:ascii="inherit" w:eastAsia="Times New Roman" w:hAnsi="inherit" w:cs="Helvetica"/>
          <w:color w:val="333333"/>
          <w:sz w:val="28"/>
          <w:szCs w:val="36"/>
          <w:lang w:eastAsia="it-IT"/>
        </w:rPr>
        <w:t xml:space="preserve">, </w:t>
      </w:r>
      <w:proofErr w:type="spellStart"/>
      <w:r>
        <w:rPr>
          <w:rFonts w:ascii="inherit" w:eastAsia="Times New Roman" w:hAnsi="inherit" w:cs="Helvetica"/>
          <w:color w:val="333333"/>
          <w:sz w:val="28"/>
          <w:szCs w:val="36"/>
          <w:lang w:eastAsia="it-IT"/>
        </w:rPr>
        <w:t>tributaristiche</w:t>
      </w:r>
      <w:proofErr w:type="spellEnd"/>
      <w:r>
        <w:rPr>
          <w:rFonts w:ascii="inherit" w:eastAsia="Times New Roman" w:hAnsi="inherit" w:cs="Helvetica"/>
          <w:color w:val="333333"/>
          <w:sz w:val="28"/>
          <w:szCs w:val="36"/>
          <w:lang w:eastAsia="it-IT"/>
        </w:rPr>
        <w:t xml:space="preserve"> e penalistiche</w:t>
      </w:r>
      <w:r>
        <w:rPr>
          <w:rFonts w:ascii="inherit" w:eastAsia="Times New Roman" w:hAnsi="inherit" w:cs="Helvetica"/>
          <w:color w:val="333333"/>
          <w:sz w:val="28"/>
          <w:szCs w:val="36"/>
          <w:lang w:eastAsia="it-IT"/>
        </w:rPr>
        <w:br/>
        <w:t xml:space="preserve"> Tematica generica</w:t>
      </w:r>
    </w:p>
    <w:p w:rsidR="006B798B" w:rsidRDefault="006B798B" w:rsidP="006B798B">
      <w:pPr>
        <w:shd w:val="clear" w:color="auto" w:fill="FFFFFF"/>
        <w:spacing w:after="12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 w:rsidRPr="00071260"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>Diario delle prove</w:t>
      </w:r>
    </w:p>
    <w:p w:rsidR="006B798B" w:rsidRPr="00071260" w:rsidRDefault="006B798B" w:rsidP="006B798B">
      <w:pPr>
        <w:shd w:val="clear" w:color="auto" w:fill="FFFFFF"/>
        <w:spacing w:after="12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804"/>
      </w:tblGrid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D2045A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20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Prova scritta</w: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 luglio 2023</w: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10.00</w: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 6</w: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Ostiense 159 – Dipartimento di giurisprudenza piano terra</w: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0" type="#_x0000_t75" style="width:21.75pt;height:18pt" o:ole="">
                  <v:imagedata r:id="rId10" o:title=""/>
                </v:shape>
                <w:control r:id="rId32" w:name="DefaultOcxName22" w:shapeid="_x0000_i1090"/>
              </w:objec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21.75pt;height:18pt" o:ole="">
                  <v:imagedata r:id="rId12" o:title=""/>
                </v:shape>
                <w:control r:id="rId33" w:name="DefaultOcxName32" w:shapeid="_x0000_i1089"/>
              </w:object>
            </w:r>
          </w:p>
        </w:tc>
      </w:tr>
      <w:tr w:rsidR="006B798B" w:rsidRPr="006948A5" w:rsidTr="00CA306A">
        <w:trPr>
          <w:cantSplit/>
          <w:trHeight w:hRule="exact" w:val="1221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" w:history="1">
              <w:r w:rsidRPr="0018517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https://giurisprudenza.uniroma3.it/ricerca/dottorato-di-ricerca/dottorato-in-discipline-giuridiche-pubblicistiche/bandi/prove-e-risultati/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risultati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 luglio pomeriggio</w: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D2045A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20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Valutazione titoli</w: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 luglio</w: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8" type="#_x0000_t75" style="width:21.75pt;height:18pt" o:ole="">
                  <v:imagedata r:id="rId10" o:title=""/>
                </v:shape>
                <w:control r:id="rId35" w:name="DefaultOcxName7" w:shapeid="_x0000_i1088"/>
              </w:objec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7" type="#_x0000_t75" style="width:21.75pt;height:18pt" o:ole="">
                  <v:imagedata r:id="rId12" o:title=""/>
                </v:shape>
                <w:control r:id="rId36" w:name="DefaultOcxName12" w:shapeid="_x0000_i1087"/>
              </w:object>
            </w:r>
          </w:p>
        </w:tc>
      </w:tr>
      <w:tr w:rsidR="006B798B" w:rsidRPr="006948A5" w:rsidTr="00CA306A">
        <w:trPr>
          <w:cantSplit/>
          <w:trHeight w:hRule="exact" w:val="1362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37" w:history="1">
              <w:r w:rsidRPr="0018517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https://giurisprudenza.uniroma3.it/ricerca/dottorato-di-ricerca/dottorato-in-discipline-giuridiche-pubblicistiche/bandi/prove-e-risultati/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B798B" w:rsidRPr="006948A5" w:rsidTr="00CA306A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risultati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 luglio 2023</w:t>
            </w:r>
          </w:p>
        </w:tc>
      </w:tr>
    </w:tbl>
    <w:p w:rsidR="006B798B" w:rsidRPr="006948A5" w:rsidRDefault="006B798B" w:rsidP="006B79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it-IT"/>
        </w:rPr>
      </w:pP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804"/>
      </w:tblGrid>
      <w:tr w:rsidR="006B798B" w:rsidRPr="006948A5" w:rsidTr="00CA306A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D2045A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20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Prova orale</w:t>
            </w:r>
          </w:p>
        </w:tc>
      </w:tr>
      <w:tr w:rsidR="006B798B" w:rsidRPr="006948A5" w:rsidTr="00CA306A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 settembre 2023</w:t>
            </w:r>
          </w:p>
        </w:tc>
      </w:tr>
      <w:tr w:rsidR="006B798B" w:rsidRPr="006948A5" w:rsidTr="00CA306A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16.00</w:t>
            </w:r>
          </w:p>
        </w:tc>
      </w:tr>
      <w:tr w:rsidR="006B798B" w:rsidRPr="006948A5" w:rsidTr="00CA306A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Stanza 278</w:t>
            </w:r>
          </w:p>
        </w:tc>
      </w:tr>
      <w:tr w:rsidR="006B798B" w:rsidRPr="006948A5" w:rsidTr="00CA306A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Ostiense 159 – dipartimento di giurisprudenza – secondo piano</w:t>
            </w:r>
          </w:p>
        </w:tc>
      </w:tr>
      <w:tr w:rsidR="006B798B" w:rsidRPr="006948A5" w:rsidTr="00CA306A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6" type="#_x0000_t75" style="width:21.75pt;height:18pt" o:ole="">
                  <v:imagedata r:id="rId10" o:title=""/>
                </v:shape>
                <w:control r:id="rId38" w:name="DefaultOcxName42" w:shapeid="_x0000_i1086"/>
              </w:object>
            </w:r>
          </w:p>
        </w:tc>
      </w:tr>
      <w:tr w:rsidR="006B798B" w:rsidRPr="006948A5" w:rsidTr="00CA306A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5" type="#_x0000_t75" style="width:21.75pt;height:18pt" o:ole="">
                  <v:imagedata r:id="rId12" o:title=""/>
                </v:shape>
                <w:control r:id="rId39" w:name="DefaultOcxName52" w:shapeid="_x0000_i1085"/>
              </w:object>
            </w:r>
          </w:p>
        </w:tc>
      </w:tr>
      <w:tr w:rsidR="006B798B" w:rsidRPr="006948A5" w:rsidTr="00CA306A">
        <w:trPr>
          <w:trHeight w:hRule="exact" w:val="1169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40" w:history="1">
              <w:r w:rsidRPr="0018517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https://giurisprudenza.uniroma3.it/ricerca/dottorato-di-ricerca/dottorato-in-discipline-giuridiche-pubblicistiche/bandi/prove-e-risultati/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B798B" w:rsidRPr="006948A5" w:rsidTr="00CA306A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risultati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15 settembre 2023 </w:t>
            </w:r>
          </w:p>
        </w:tc>
      </w:tr>
    </w:tbl>
    <w:p w:rsidR="006B798B" w:rsidRPr="005F4D7A" w:rsidRDefault="006B798B" w:rsidP="006B798B">
      <w:pPr>
        <w:tabs>
          <w:tab w:val="left" w:pos="3239"/>
        </w:tabs>
        <w:spacing w:after="0" w:line="240" w:lineRule="auto"/>
        <w:ind w:left="-4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D7A">
        <w:rPr>
          <w:rFonts w:ascii="Times New Roman" w:eastAsia="Times New Roman" w:hAnsi="Times New Roman" w:cs="Times New Roman"/>
          <w:sz w:val="10"/>
          <w:szCs w:val="24"/>
          <w:lang w:eastAsia="it-IT"/>
        </w:rPr>
        <w:tab/>
      </w: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804"/>
      </w:tblGrid>
      <w:tr w:rsidR="006B798B" w:rsidRPr="006948A5" w:rsidTr="00CA306A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contatto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98B" w:rsidRPr="006948A5" w:rsidRDefault="006B798B" w:rsidP="00CA30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Dott. Stefano Passera  e-mail: </w:t>
            </w:r>
            <w:hyperlink r:id="rId41" w:history="1">
              <w:r w:rsidRPr="003A53D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stefano.passera@uniroma3.it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6B798B" w:rsidRDefault="006B798B" w:rsidP="006B798B">
      <w:pPr>
        <w:tabs>
          <w:tab w:val="left" w:pos="3239"/>
        </w:tabs>
        <w:spacing w:after="0" w:line="240" w:lineRule="auto"/>
        <w:ind w:left="-448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6B798B" w:rsidRDefault="006B798B" w:rsidP="006B798B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6B798B" w:rsidRPr="006003E1" w:rsidRDefault="006B798B" w:rsidP="006B798B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6B798B" w:rsidRPr="006003E1" w:rsidRDefault="006B798B" w:rsidP="006B798B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6003E1" w:rsidRPr="006003E1" w:rsidRDefault="006003E1" w:rsidP="006003E1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6003E1" w:rsidRDefault="006003E1" w:rsidP="006003E1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D802AD" w:rsidRDefault="006003E1" w:rsidP="006003E1">
      <w:pPr>
        <w:shd w:val="clear" w:color="auto" w:fill="FFFFFF"/>
        <w:tabs>
          <w:tab w:val="left" w:pos="1180"/>
        </w:tabs>
        <w:spacing w:after="120" w:line="240" w:lineRule="auto"/>
        <w:outlineLvl w:val="2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ab/>
      </w:r>
    </w:p>
    <w:sectPr w:rsidR="00D802AD" w:rsidSect="006948A5">
      <w:pgSz w:w="11906" w:h="16838"/>
      <w:pgMar w:top="851" w:right="1134" w:bottom="284" w:left="1134" w:header="14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4B2" w:rsidRDefault="002344B2" w:rsidP="00071260">
      <w:pPr>
        <w:spacing w:after="0" w:line="240" w:lineRule="auto"/>
      </w:pPr>
      <w:r>
        <w:separator/>
      </w:r>
    </w:p>
  </w:endnote>
  <w:endnote w:type="continuationSeparator" w:id="0">
    <w:p w:rsidR="002344B2" w:rsidRDefault="002344B2" w:rsidP="0007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4B2" w:rsidRDefault="002344B2" w:rsidP="00071260">
      <w:pPr>
        <w:spacing w:after="0" w:line="240" w:lineRule="auto"/>
      </w:pPr>
      <w:r>
        <w:separator/>
      </w:r>
    </w:p>
  </w:footnote>
  <w:footnote w:type="continuationSeparator" w:id="0">
    <w:p w:rsidR="002344B2" w:rsidRDefault="002344B2" w:rsidP="0007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DCB"/>
    <w:multiLevelType w:val="hybridMultilevel"/>
    <w:tmpl w:val="356E1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631A2"/>
    <w:multiLevelType w:val="hybridMultilevel"/>
    <w:tmpl w:val="B5B21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135FF"/>
    <w:multiLevelType w:val="hybridMultilevel"/>
    <w:tmpl w:val="88302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71260"/>
    <w:rsid w:val="00071260"/>
    <w:rsid w:val="001E58AB"/>
    <w:rsid w:val="00215DB4"/>
    <w:rsid w:val="00223655"/>
    <w:rsid w:val="002344B2"/>
    <w:rsid w:val="00397575"/>
    <w:rsid w:val="00484676"/>
    <w:rsid w:val="004A2D44"/>
    <w:rsid w:val="005744ED"/>
    <w:rsid w:val="00593299"/>
    <w:rsid w:val="005D5F14"/>
    <w:rsid w:val="005F0994"/>
    <w:rsid w:val="005F4D7A"/>
    <w:rsid w:val="005F6323"/>
    <w:rsid w:val="006003E1"/>
    <w:rsid w:val="00641BA9"/>
    <w:rsid w:val="006942A6"/>
    <w:rsid w:val="006948A5"/>
    <w:rsid w:val="006B798B"/>
    <w:rsid w:val="006F7F7A"/>
    <w:rsid w:val="007A15C8"/>
    <w:rsid w:val="00831DFC"/>
    <w:rsid w:val="008B38C0"/>
    <w:rsid w:val="00A06AE6"/>
    <w:rsid w:val="00B45C4C"/>
    <w:rsid w:val="00D2045A"/>
    <w:rsid w:val="00D41A24"/>
    <w:rsid w:val="00D8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676"/>
  </w:style>
  <w:style w:type="paragraph" w:styleId="Titolo3">
    <w:name w:val="heading 3"/>
    <w:basedOn w:val="Normale"/>
    <w:link w:val="Titolo3Carattere"/>
    <w:uiPriority w:val="9"/>
    <w:qFormat/>
    <w:rsid w:val="00071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7126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71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260"/>
  </w:style>
  <w:style w:type="paragraph" w:styleId="Pidipagina">
    <w:name w:val="footer"/>
    <w:basedOn w:val="Normale"/>
    <w:link w:val="PidipaginaCarattere"/>
    <w:uiPriority w:val="99"/>
    <w:unhideWhenUsed/>
    <w:rsid w:val="00071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260"/>
  </w:style>
  <w:style w:type="character" w:styleId="Collegamentoipertestuale">
    <w:name w:val="Hyperlink"/>
    <w:basedOn w:val="Carpredefinitoparagrafo"/>
    <w:uiPriority w:val="99"/>
    <w:unhideWhenUsed/>
    <w:rsid w:val="002344B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344B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44B2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4A2D44"/>
    <w:rPr>
      <w:b/>
      <w:bCs/>
    </w:rPr>
  </w:style>
  <w:style w:type="paragraph" w:styleId="Paragrafoelenco">
    <w:name w:val="List Paragraph"/>
    <w:basedOn w:val="Normale"/>
    <w:uiPriority w:val="34"/>
    <w:qFormat/>
    <w:rsid w:val="004A2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18.xml"/><Relationship Id="rId3" Type="http://schemas.openxmlformats.org/officeDocument/2006/relationships/customXml" Target="../customXml/item3.xml"/><Relationship Id="rId21" Type="http://schemas.openxmlformats.org/officeDocument/2006/relationships/hyperlink" Target="mailto:stefano.passera@uniroma3.it" TargetMode="External"/><Relationship Id="rId34" Type="http://schemas.openxmlformats.org/officeDocument/2006/relationships/hyperlink" Target="https://giurisprudenza.uniroma3.it/ricerca/dottorato-di-ricerca/dottorato-in-discipline-giuridiche-pubblicistiche/bandi/prove-e-risultati/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hyperlink" Target="https://giurisprudenza.uniroma3.it/ricerca/dottorato-di-ricerca/dottorato-in-discipline-giuridiche-pubblicistiche/bandi/prove-e-risultati/" TargetMode="Externa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hyperlink" Target="https://giurisprudenza.uniroma3.it/ricerca/dottorato-di-ricerca/dottorato-in-discipline-giuridiche-pubblicistiche/bandi/prove-e-risultati/" TargetMode="External"/><Relationship Id="rId29" Type="http://schemas.openxmlformats.org/officeDocument/2006/relationships/control" Target="activeX/activeX12.xml"/><Relationship Id="rId41" Type="http://schemas.openxmlformats.org/officeDocument/2006/relationships/hyperlink" Target="mailto:stefano.passera@uniroma3.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hyperlink" Target="https://giurisprudenza.uniroma3.it/ricerca/dottorato-di-ricerca/dottorato-in-discipline-giuridiche-pubblicistiche/bandi/prove-e-risultati/" TargetMode="External"/><Relationship Id="rId32" Type="http://schemas.openxmlformats.org/officeDocument/2006/relationships/control" Target="activeX/activeX13.xml"/><Relationship Id="rId37" Type="http://schemas.openxmlformats.org/officeDocument/2006/relationships/hyperlink" Target="https://giurisprudenza.uniroma3.it/ricerca/dottorato-di-ricerca/dottorato-in-discipline-giuridiche-pubblicistiche/bandi/prove-e-risultati/" TargetMode="External"/><Relationship Id="rId40" Type="http://schemas.openxmlformats.org/officeDocument/2006/relationships/hyperlink" Target="https://giurisprudenza.uniroma3.it/ricerca/dottorato-di-ricerca/dottorato-in-discipline-giuridiche-pubblicistiche/bandi/prove-e-risultati/" TargetMode="Externa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10" Type="http://schemas.openxmlformats.org/officeDocument/2006/relationships/image" Target="media/image1.wmf"/><Relationship Id="rId19" Type="http://schemas.openxmlformats.org/officeDocument/2006/relationships/control" Target="activeX/activeX6.xml"/><Relationship Id="rId31" Type="http://schemas.openxmlformats.org/officeDocument/2006/relationships/hyperlink" Target="mailto:stefano.passera@uniroma3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iurisprudenza.uniroma3.it/ricerca/dottorato-di-ricerca/dottorato-in-discipline-giuridiche-pubblicistiche/bandi/prove-e-risultati/" TargetMode="External"/><Relationship Id="rId22" Type="http://schemas.openxmlformats.org/officeDocument/2006/relationships/control" Target="activeX/activeX7.xml"/><Relationship Id="rId27" Type="http://schemas.openxmlformats.org/officeDocument/2006/relationships/hyperlink" Target="https://giurisprudenza.uniroma3.it/ricerca/dottorato-di-ricerca/dottorato-in-discipline-giuridiche-pubblicistiche/bandi/prove-e-risultati/" TargetMode="External"/><Relationship Id="rId30" Type="http://schemas.openxmlformats.org/officeDocument/2006/relationships/hyperlink" Target="https://giurisprudenza.uniroma3.it/ricerca/dottorato-di-ricerca/dottorato-in-discipline-giuridiche-pubblicistiche/bandi/prove-e-risultati/" TargetMode="External"/><Relationship Id="rId35" Type="http://schemas.openxmlformats.org/officeDocument/2006/relationships/control" Target="activeX/activeX15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99D78DCE739446AB852624FDBEF115" ma:contentTypeVersion="14" ma:contentTypeDescription="Creare un nuovo documento." ma:contentTypeScope="" ma:versionID="bcc12973347ecd99931c3e13f58f0acc">
  <xsd:schema xmlns:xsd="http://www.w3.org/2001/XMLSchema" xmlns:xs="http://www.w3.org/2001/XMLSchema" xmlns:p="http://schemas.microsoft.com/office/2006/metadata/properties" xmlns:ns3="419de0d2-9c69-4feb-8bec-e36f18f73f6e" xmlns:ns4="2a7c1c2b-6706-487f-9099-39c66c48ac0f" targetNamespace="http://schemas.microsoft.com/office/2006/metadata/properties" ma:root="true" ma:fieldsID="d53252ef342647ab1f7609cf92345902" ns3:_="" ns4:_="">
    <xsd:import namespace="419de0d2-9c69-4feb-8bec-e36f18f73f6e"/>
    <xsd:import namespace="2a7c1c2b-6706-487f-9099-39c66c48ac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de0d2-9c69-4feb-8bec-e36f18f73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c1c2b-6706-487f-9099-39c66c48a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E942F-54FB-4B3B-9210-5E0EAD534879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419de0d2-9c69-4feb-8bec-e36f18f73f6e"/>
    <ds:schemaRef ds:uri="2a7c1c2b-6706-487f-9099-39c66c48ac0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BD25C6-9937-4365-AABD-9366E6DF0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de0d2-9c69-4feb-8bec-e36f18f73f6e"/>
    <ds:schemaRef ds:uri="2a7c1c2b-6706-487f-9099-39c66c48a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056C8-EC1F-4EB8-B4C9-AF0B743D2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Roma 3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Rocchegiani</dc:creator>
  <cp:lastModifiedBy>Marco Visconti</cp:lastModifiedBy>
  <cp:revision>2</cp:revision>
  <dcterms:created xsi:type="dcterms:W3CDTF">2023-07-10T12:07:00Z</dcterms:created>
  <dcterms:modified xsi:type="dcterms:W3CDTF">2023-07-10T12:07:00Z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0x0101006D99D78DCE739446AB852624FDBEF115</vt:lpwstr>
  </property>
</Properties>
</file>